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C28D5" w14:textId="77777777" w:rsidR="005F1574" w:rsidRDefault="005F1574">
      <w:pPr>
        <w:spacing w:line="360" w:lineRule="auto"/>
        <w:rPr>
          <w:rFonts w:ascii="Arial" w:hAnsi="Arial" w:cs="Arial"/>
          <w:b/>
          <w:bCs/>
          <w:sz w:val="28"/>
          <w:szCs w:val="28"/>
        </w:rPr>
      </w:pPr>
      <w:r>
        <w:rPr>
          <w:rFonts w:ascii="Arial" w:hAnsi="Arial" w:cs="Arial"/>
          <w:b/>
          <w:bCs/>
          <w:sz w:val="28"/>
          <w:szCs w:val="28"/>
        </w:rPr>
        <w:t>Promoting health and hygiene</w:t>
      </w:r>
    </w:p>
    <w:p w14:paraId="1BE73D30" w14:textId="11A85D56" w:rsidR="005F1574" w:rsidRDefault="005F1574">
      <w:pPr>
        <w:spacing w:line="360" w:lineRule="auto"/>
        <w:rPr>
          <w:rFonts w:ascii="Arial" w:hAnsi="Arial" w:cs="Arial"/>
          <w:b/>
          <w:bCs/>
          <w:sz w:val="28"/>
          <w:szCs w:val="28"/>
        </w:rPr>
      </w:pPr>
      <w:r>
        <w:rPr>
          <w:rFonts w:ascii="Arial" w:hAnsi="Arial" w:cs="Arial"/>
          <w:b/>
          <w:bCs/>
          <w:sz w:val="28"/>
          <w:szCs w:val="28"/>
          <w:lang w:val="en-US"/>
        </w:rPr>
        <w:t>Accident, Incident and Emergency Procedure</w:t>
      </w:r>
    </w:p>
    <w:p w14:paraId="11230AB2" w14:textId="77777777" w:rsidR="00AD5C3B" w:rsidRDefault="00AD5C3B">
      <w:pPr>
        <w:spacing w:line="360" w:lineRule="auto"/>
        <w:rPr>
          <w:rFonts w:ascii="Arial" w:hAnsi="Arial" w:cs="Arial"/>
          <w:b/>
          <w:bCs/>
          <w:sz w:val="22"/>
          <w:szCs w:val="22"/>
        </w:rPr>
      </w:pPr>
    </w:p>
    <w:p w14:paraId="085E013F" w14:textId="77777777" w:rsidR="005F1574" w:rsidRDefault="005F1574" w:rsidP="00425562">
      <w:pPr>
        <w:spacing w:after="240" w:line="360" w:lineRule="auto"/>
        <w:rPr>
          <w:rFonts w:ascii="Arial" w:hAnsi="Arial" w:cs="Arial"/>
          <w:b/>
          <w:bCs/>
          <w:sz w:val="22"/>
          <w:szCs w:val="22"/>
        </w:rPr>
      </w:pPr>
      <w:r>
        <w:rPr>
          <w:rFonts w:ascii="Arial" w:hAnsi="Arial" w:cs="Arial"/>
          <w:b/>
          <w:bCs/>
          <w:sz w:val="22"/>
          <w:szCs w:val="22"/>
        </w:rPr>
        <w:t>Policy statement</w:t>
      </w:r>
    </w:p>
    <w:p w14:paraId="1962724E" w14:textId="77777777" w:rsidR="005F1574" w:rsidRDefault="005F1574" w:rsidP="00425562">
      <w:pPr>
        <w:spacing w:after="240" w:line="360" w:lineRule="auto"/>
        <w:rPr>
          <w:rFonts w:ascii="Arial" w:hAnsi="Arial" w:cs="Arial"/>
          <w:sz w:val="22"/>
          <w:szCs w:val="22"/>
          <w:lang w:val="en-US"/>
        </w:rPr>
      </w:pPr>
      <w:r>
        <w:rPr>
          <w:rFonts w:ascii="Arial" w:hAnsi="Arial" w:cs="Arial"/>
          <w:sz w:val="22"/>
          <w:szCs w:val="22"/>
          <w:lang w:val="en-US"/>
        </w:rPr>
        <w:t>At Tywardreath Pre-School Playgroup we will do everything possible to ensure that our premises and activities are safe, aiming to limit accidents and injuries,  while still allowing children to manage their own risk to give them a greater awareness of their own achievements and limitations.</w:t>
      </w:r>
    </w:p>
    <w:p w14:paraId="70C7D873" w14:textId="0311663E" w:rsidR="005F1574" w:rsidRDefault="005F1574" w:rsidP="00425562">
      <w:pPr>
        <w:spacing w:after="240" w:line="360" w:lineRule="auto"/>
        <w:rPr>
          <w:rFonts w:ascii="Arial" w:hAnsi="Arial" w:cs="Arial"/>
          <w:sz w:val="22"/>
          <w:szCs w:val="22"/>
          <w:lang w:val="en-US"/>
        </w:rPr>
      </w:pPr>
      <w:r>
        <w:rPr>
          <w:rFonts w:ascii="Arial" w:hAnsi="Arial" w:cs="Arial"/>
          <w:sz w:val="22"/>
          <w:szCs w:val="22"/>
          <w:lang w:val="en-US"/>
        </w:rPr>
        <w:t xml:space="preserve">Risk assessments on our premises and activities are recorded and reviewed regularly. Staff supervise the safety of sessions using a continual </w:t>
      </w:r>
      <w:r>
        <w:rPr>
          <w:rFonts w:ascii="Arial" w:hAnsi="Arial" w:cs="Arial"/>
          <w:sz w:val="22"/>
          <w:szCs w:val="22"/>
        </w:rPr>
        <w:t>‘</w:t>
      </w:r>
      <w:r>
        <w:rPr>
          <w:rFonts w:ascii="Arial" w:hAnsi="Arial" w:cs="Arial"/>
          <w:sz w:val="22"/>
          <w:szCs w:val="22"/>
          <w:lang w:val="en-US"/>
        </w:rPr>
        <w:t>Dynamic Risk Assessment</w:t>
      </w:r>
      <w:r>
        <w:rPr>
          <w:rFonts w:ascii="Arial" w:hAnsi="Arial" w:cs="Arial"/>
          <w:sz w:val="22"/>
          <w:szCs w:val="22"/>
        </w:rPr>
        <w:t>’</w:t>
      </w:r>
      <w:r>
        <w:rPr>
          <w:rFonts w:ascii="Arial" w:hAnsi="Arial" w:cs="Arial"/>
          <w:sz w:val="22"/>
          <w:szCs w:val="22"/>
          <w:lang w:val="en-US"/>
        </w:rPr>
        <w:t xml:space="preserve"> process, re-assessing situations all the time. In the unfortunate event of an accident or emergency</w:t>
      </w:r>
      <w:r w:rsidR="00C842B1">
        <w:rPr>
          <w:rFonts w:ascii="Arial" w:hAnsi="Arial" w:cs="Arial"/>
          <w:sz w:val="22"/>
          <w:szCs w:val="22"/>
          <w:lang w:val="en-US"/>
        </w:rPr>
        <w:t>,</w:t>
      </w:r>
      <w:r>
        <w:rPr>
          <w:rFonts w:ascii="Arial" w:hAnsi="Arial" w:cs="Arial"/>
          <w:sz w:val="22"/>
          <w:szCs w:val="22"/>
          <w:lang w:val="en-US"/>
        </w:rPr>
        <w:t xml:space="preserve"> we adhere to the following procedure:</w:t>
      </w:r>
    </w:p>
    <w:p w14:paraId="3DC7A3DF" w14:textId="77777777" w:rsidR="005F1574" w:rsidRDefault="005F1574">
      <w:pPr>
        <w:rPr>
          <w:rFonts w:ascii="Arial" w:hAnsi="Arial" w:cs="Arial"/>
          <w:sz w:val="20"/>
          <w:szCs w:val="20"/>
          <w:lang w:val="en-US"/>
        </w:rPr>
      </w:pPr>
    </w:p>
    <w:p w14:paraId="73324849" w14:textId="77777777" w:rsidR="005F1574" w:rsidRDefault="005F1574" w:rsidP="00425562">
      <w:pPr>
        <w:spacing w:after="240" w:line="360" w:lineRule="auto"/>
        <w:rPr>
          <w:rFonts w:ascii="Arial" w:hAnsi="Arial" w:cs="Arial"/>
          <w:b/>
          <w:bCs/>
          <w:sz w:val="22"/>
          <w:szCs w:val="22"/>
        </w:rPr>
      </w:pPr>
      <w:r>
        <w:rPr>
          <w:rFonts w:ascii="Arial" w:hAnsi="Arial" w:cs="Arial"/>
          <w:b/>
          <w:bCs/>
          <w:sz w:val="22"/>
          <w:szCs w:val="22"/>
        </w:rPr>
        <w:t>Procedures</w:t>
      </w:r>
    </w:p>
    <w:p w14:paraId="6B0C1CEA" w14:textId="77777777" w:rsidR="005F1574" w:rsidRPr="00425562" w:rsidRDefault="005F1574" w:rsidP="00425562">
      <w:pPr>
        <w:spacing w:line="360" w:lineRule="auto"/>
        <w:rPr>
          <w:rFonts w:ascii="Arial" w:hAnsi="Arial" w:cs="Arial"/>
          <w:bCs/>
          <w:i/>
          <w:sz w:val="22"/>
          <w:szCs w:val="22"/>
          <w:lang w:val="en-US"/>
        </w:rPr>
      </w:pPr>
      <w:r w:rsidRPr="00425562">
        <w:rPr>
          <w:rFonts w:ascii="Arial" w:hAnsi="Arial" w:cs="Arial"/>
          <w:bCs/>
          <w:i/>
          <w:sz w:val="22"/>
          <w:szCs w:val="22"/>
          <w:lang w:val="en-US"/>
        </w:rPr>
        <w:t>Minor Accidents/Injury</w:t>
      </w:r>
    </w:p>
    <w:p w14:paraId="4ABE3BB6" w14:textId="77777777" w:rsidR="005F1574" w:rsidRDefault="005F1574" w:rsidP="00425562">
      <w:pPr>
        <w:spacing w:line="360" w:lineRule="auto"/>
        <w:rPr>
          <w:rFonts w:ascii="Arial" w:hAnsi="Arial" w:cs="Arial"/>
          <w:sz w:val="22"/>
          <w:szCs w:val="22"/>
          <w:lang w:val="en-US"/>
        </w:rPr>
      </w:pPr>
      <w:r>
        <w:rPr>
          <w:rFonts w:ascii="Arial" w:hAnsi="Arial" w:cs="Arial"/>
          <w:sz w:val="22"/>
          <w:szCs w:val="22"/>
          <w:lang w:val="en-US"/>
        </w:rPr>
        <w:t>There is always someone on the premises with a valid First Aid certificate.</w:t>
      </w:r>
    </w:p>
    <w:p w14:paraId="7F0594F2" w14:textId="77777777" w:rsidR="005F1574" w:rsidRDefault="005F1574" w:rsidP="00425562">
      <w:pPr>
        <w:spacing w:line="360" w:lineRule="auto"/>
        <w:rPr>
          <w:rFonts w:ascii="Arial" w:hAnsi="Arial" w:cs="Arial"/>
          <w:sz w:val="22"/>
          <w:szCs w:val="22"/>
          <w:lang w:val="en-US"/>
        </w:rPr>
      </w:pPr>
      <w:r>
        <w:rPr>
          <w:rFonts w:ascii="Arial" w:hAnsi="Arial" w:cs="Arial"/>
          <w:sz w:val="22"/>
          <w:szCs w:val="22"/>
          <w:lang w:val="en-US"/>
        </w:rPr>
        <w:t>The most senior qualified first aider on the premises will assess the incident and determine if the injury is treatable by staff at the setting or if the injury requires medical care.</w:t>
      </w:r>
    </w:p>
    <w:p w14:paraId="14301455" w14:textId="77777777" w:rsidR="005F1574" w:rsidRDefault="005F1574" w:rsidP="00425562">
      <w:pPr>
        <w:spacing w:line="360" w:lineRule="auto"/>
        <w:rPr>
          <w:rFonts w:ascii="Arial" w:hAnsi="Arial" w:cs="Arial"/>
          <w:sz w:val="22"/>
          <w:szCs w:val="22"/>
          <w:lang w:val="en-US"/>
        </w:rPr>
      </w:pPr>
      <w:r>
        <w:rPr>
          <w:rFonts w:ascii="Arial" w:hAnsi="Arial" w:cs="Arial"/>
          <w:sz w:val="22"/>
          <w:szCs w:val="22"/>
          <w:lang w:val="en-US"/>
        </w:rPr>
        <w:t>The senior qualified first aider may delegate another first aider to carry out the appropriate treatment.</w:t>
      </w:r>
    </w:p>
    <w:p w14:paraId="1388C3A5" w14:textId="07258C4F" w:rsidR="005F1574" w:rsidRDefault="005F1574" w:rsidP="00425562">
      <w:pPr>
        <w:spacing w:line="360" w:lineRule="auto"/>
        <w:rPr>
          <w:rFonts w:ascii="Arial" w:hAnsi="Arial" w:cs="Arial"/>
          <w:sz w:val="22"/>
          <w:szCs w:val="22"/>
          <w:lang w:val="en-US"/>
        </w:rPr>
      </w:pPr>
      <w:r>
        <w:rPr>
          <w:rFonts w:ascii="Arial" w:hAnsi="Arial" w:cs="Arial"/>
          <w:sz w:val="22"/>
          <w:szCs w:val="22"/>
          <w:lang w:val="en-US"/>
        </w:rPr>
        <w:t xml:space="preserve">The injured child/adult will be taken away from the rest of the group to receive first aid care, assuming it is safe to move them. This is to respect the privacy of the injured child/adult and to ensure other children </w:t>
      </w:r>
      <w:r w:rsidR="00C842B1">
        <w:rPr>
          <w:rFonts w:ascii="Arial" w:hAnsi="Arial" w:cs="Arial"/>
          <w:sz w:val="22"/>
          <w:szCs w:val="22"/>
          <w:lang w:val="en-US"/>
        </w:rPr>
        <w:t>in</w:t>
      </w:r>
      <w:r>
        <w:rPr>
          <w:rFonts w:ascii="Arial" w:hAnsi="Arial" w:cs="Arial"/>
          <w:sz w:val="22"/>
          <w:szCs w:val="22"/>
          <w:lang w:val="en-US"/>
        </w:rPr>
        <w:t xml:space="preserve"> the setting are not affected by seeing an injury, upset or trauma. If the injured child/adult is in the garden they will be taken inside</w:t>
      </w:r>
      <w:r w:rsidR="00C842B1">
        <w:rPr>
          <w:rFonts w:ascii="Arial" w:hAnsi="Arial" w:cs="Arial"/>
          <w:sz w:val="22"/>
          <w:szCs w:val="22"/>
          <w:lang w:val="en-US"/>
        </w:rPr>
        <w:t>.</w:t>
      </w:r>
      <w:r>
        <w:rPr>
          <w:rFonts w:ascii="Arial" w:hAnsi="Arial" w:cs="Arial"/>
          <w:sz w:val="22"/>
          <w:szCs w:val="22"/>
          <w:lang w:val="en-US"/>
        </w:rPr>
        <w:t xml:space="preserve"> </w:t>
      </w:r>
      <w:r w:rsidR="00C842B1">
        <w:rPr>
          <w:rFonts w:ascii="Arial" w:hAnsi="Arial" w:cs="Arial"/>
          <w:sz w:val="22"/>
          <w:szCs w:val="22"/>
          <w:lang w:val="en-US"/>
        </w:rPr>
        <w:t>I</w:t>
      </w:r>
      <w:r>
        <w:rPr>
          <w:rFonts w:ascii="Arial" w:hAnsi="Arial" w:cs="Arial"/>
          <w:sz w:val="22"/>
          <w:szCs w:val="22"/>
          <w:lang w:val="en-US"/>
        </w:rPr>
        <w:t>f everyone is inside the building</w:t>
      </w:r>
      <w:r w:rsidR="00C842B1">
        <w:rPr>
          <w:rFonts w:ascii="Arial" w:hAnsi="Arial" w:cs="Arial"/>
          <w:sz w:val="22"/>
          <w:szCs w:val="22"/>
          <w:lang w:val="en-US"/>
        </w:rPr>
        <w:t>,</w:t>
      </w:r>
      <w:r>
        <w:rPr>
          <w:rFonts w:ascii="Arial" w:hAnsi="Arial" w:cs="Arial"/>
          <w:sz w:val="22"/>
          <w:szCs w:val="22"/>
          <w:lang w:val="en-US"/>
        </w:rPr>
        <w:t xml:space="preserve"> the porch can be used for treatment.</w:t>
      </w:r>
    </w:p>
    <w:p w14:paraId="00C63E5A" w14:textId="77777777" w:rsidR="005F1574" w:rsidRDefault="005F1574" w:rsidP="00425562">
      <w:pPr>
        <w:spacing w:after="240" w:line="360" w:lineRule="auto"/>
        <w:rPr>
          <w:rFonts w:ascii="Arial" w:hAnsi="Arial" w:cs="Arial"/>
          <w:sz w:val="22"/>
          <w:szCs w:val="22"/>
          <w:lang w:val="en-US"/>
        </w:rPr>
      </w:pPr>
      <w:r>
        <w:rPr>
          <w:rFonts w:ascii="Arial" w:hAnsi="Arial" w:cs="Arial"/>
          <w:sz w:val="22"/>
          <w:szCs w:val="22"/>
          <w:lang w:val="en-US"/>
        </w:rPr>
        <w:t>After treatment is complete an accident form will be completed. The parent/carer of the child will be informed of any accident or incident upon the collection of a child, shown the completed accident form and asked to sign it, where possible. We will provide a copy of the accident form for the parent/carer on request.</w:t>
      </w:r>
    </w:p>
    <w:p w14:paraId="5052B905" w14:textId="77777777" w:rsidR="005F1574" w:rsidRPr="00425562" w:rsidRDefault="005F1574" w:rsidP="00425562">
      <w:pPr>
        <w:spacing w:line="360" w:lineRule="auto"/>
        <w:rPr>
          <w:rFonts w:ascii="Arial" w:hAnsi="Arial" w:cs="Arial"/>
          <w:bCs/>
          <w:i/>
          <w:sz w:val="22"/>
          <w:szCs w:val="22"/>
          <w:lang w:val="en-US"/>
        </w:rPr>
      </w:pPr>
      <w:r w:rsidRPr="00425562">
        <w:rPr>
          <w:rFonts w:ascii="Arial" w:hAnsi="Arial" w:cs="Arial"/>
          <w:bCs/>
          <w:i/>
          <w:sz w:val="22"/>
          <w:szCs w:val="22"/>
          <w:lang w:val="en-US"/>
        </w:rPr>
        <w:t>Severe Accidents/injury - Emergency Procedure</w:t>
      </w:r>
    </w:p>
    <w:p w14:paraId="1090C2BF" w14:textId="77777777" w:rsidR="005F1574" w:rsidRDefault="005F1574" w:rsidP="00425562">
      <w:pPr>
        <w:spacing w:line="360" w:lineRule="auto"/>
        <w:rPr>
          <w:rFonts w:ascii="Arial" w:hAnsi="Arial" w:cs="Arial"/>
          <w:sz w:val="22"/>
          <w:szCs w:val="22"/>
          <w:lang w:val="en-US"/>
        </w:rPr>
      </w:pPr>
      <w:r>
        <w:rPr>
          <w:rFonts w:ascii="Arial" w:hAnsi="Arial" w:cs="Arial"/>
          <w:sz w:val="22"/>
          <w:szCs w:val="22"/>
          <w:lang w:val="en-US"/>
        </w:rPr>
        <w:t>Any injury that requires treatment beyond what qualified first aid pre-school staff can give will be escalated to a medical professional.</w:t>
      </w:r>
    </w:p>
    <w:p w14:paraId="1C8BD4BB" w14:textId="77777777" w:rsidR="005F1574" w:rsidRDefault="005F1574" w:rsidP="00425562">
      <w:pPr>
        <w:spacing w:after="240" w:line="360" w:lineRule="auto"/>
        <w:rPr>
          <w:rFonts w:ascii="Arial" w:hAnsi="Arial" w:cs="Arial"/>
          <w:sz w:val="22"/>
          <w:szCs w:val="22"/>
          <w:lang w:val="en-US"/>
        </w:rPr>
      </w:pPr>
      <w:r>
        <w:rPr>
          <w:rFonts w:ascii="Arial" w:hAnsi="Arial" w:cs="Arial"/>
          <w:sz w:val="22"/>
          <w:szCs w:val="22"/>
          <w:lang w:val="en-US"/>
        </w:rPr>
        <w:t xml:space="preserve">Depending on the assessment of the injury by the most senior qualified first aider, the emergency </w:t>
      </w:r>
      <w:r>
        <w:rPr>
          <w:rFonts w:ascii="Arial" w:hAnsi="Arial" w:cs="Arial"/>
          <w:sz w:val="22"/>
          <w:szCs w:val="22"/>
          <w:lang w:val="en-US"/>
        </w:rPr>
        <w:lastRenderedPageBreak/>
        <w:t>procedure will follow one of two outcomes:</w:t>
      </w:r>
    </w:p>
    <w:p w14:paraId="3B6CDE61" w14:textId="77777777" w:rsidR="005F1574" w:rsidRDefault="005F1574" w:rsidP="00425562">
      <w:pPr>
        <w:spacing w:after="240" w:line="360" w:lineRule="auto"/>
        <w:rPr>
          <w:rFonts w:ascii="Arial" w:hAnsi="Arial" w:cs="Arial"/>
          <w:b/>
          <w:bCs/>
          <w:sz w:val="22"/>
          <w:szCs w:val="22"/>
          <w:lang w:val="en-US"/>
        </w:rPr>
      </w:pPr>
      <w:r>
        <w:rPr>
          <w:rFonts w:ascii="Arial" w:hAnsi="Arial" w:cs="Arial"/>
          <w:b/>
          <w:bCs/>
          <w:sz w:val="22"/>
          <w:szCs w:val="22"/>
          <w:lang w:val="en-US"/>
        </w:rPr>
        <w:t>Severe Accident/Emergency Requiring Immediate Medical Attention</w:t>
      </w:r>
    </w:p>
    <w:p w14:paraId="5A9BFDE9" w14:textId="2E074B36" w:rsidR="005F1574" w:rsidRDefault="005F1574" w:rsidP="00425562">
      <w:pPr>
        <w:spacing w:after="240" w:line="360" w:lineRule="auto"/>
        <w:ind w:left="720" w:hanging="360"/>
        <w:rPr>
          <w:rFonts w:ascii="Arial" w:hAnsi="Arial" w:cs="Arial"/>
          <w:sz w:val="22"/>
          <w:szCs w:val="22"/>
          <w:lang w:val="en-US"/>
        </w:rPr>
      </w:pPr>
      <w:r>
        <w:rPr>
          <w:rFonts w:ascii="Arial" w:hAnsi="Arial" w:cs="Arial"/>
          <w:sz w:val="22"/>
          <w:szCs w:val="22"/>
          <w:lang w:val="en-US"/>
        </w:rPr>
        <w:t>1)</w:t>
      </w:r>
      <w:r>
        <w:rPr>
          <w:rFonts w:ascii="Arial" w:hAnsi="Arial" w:cs="Arial"/>
          <w:sz w:val="22"/>
          <w:szCs w:val="22"/>
          <w:lang w:val="en-US"/>
        </w:rPr>
        <w:tab/>
        <w:t xml:space="preserve">The most senior staff member </w:t>
      </w:r>
      <w:r w:rsidR="00C842B1">
        <w:rPr>
          <w:rFonts w:ascii="Arial" w:hAnsi="Arial" w:cs="Arial"/>
          <w:sz w:val="22"/>
          <w:szCs w:val="22"/>
          <w:lang w:val="en-US"/>
        </w:rPr>
        <w:t>should</w:t>
      </w:r>
      <w:r>
        <w:rPr>
          <w:rFonts w:ascii="Arial" w:hAnsi="Arial" w:cs="Arial"/>
          <w:sz w:val="22"/>
          <w:szCs w:val="22"/>
          <w:lang w:val="en-US"/>
        </w:rPr>
        <w:t xml:space="preserve"> stay with the child and administer any relevant first aid</w:t>
      </w:r>
      <w:r w:rsidR="00C842B1">
        <w:rPr>
          <w:rFonts w:ascii="Arial" w:hAnsi="Arial" w:cs="Arial"/>
          <w:sz w:val="22"/>
          <w:szCs w:val="22"/>
          <w:lang w:val="en-US"/>
        </w:rPr>
        <w:t>. A</w:t>
      </w:r>
      <w:r>
        <w:rPr>
          <w:rFonts w:ascii="Arial" w:hAnsi="Arial" w:cs="Arial"/>
          <w:sz w:val="22"/>
          <w:szCs w:val="22"/>
          <w:lang w:val="en-US"/>
        </w:rPr>
        <w:t xml:space="preserve">n adult </w:t>
      </w:r>
      <w:r w:rsidR="00C842B1">
        <w:rPr>
          <w:rFonts w:ascii="Arial" w:hAnsi="Arial" w:cs="Arial"/>
          <w:sz w:val="22"/>
          <w:szCs w:val="22"/>
          <w:lang w:val="en-US"/>
        </w:rPr>
        <w:t xml:space="preserve">will be asked </w:t>
      </w:r>
      <w:r>
        <w:rPr>
          <w:rFonts w:ascii="Arial" w:hAnsi="Arial" w:cs="Arial"/>
          <w:sz w:val="22"/>
          <w:szCs w:val="22"/>
          <w:lang w:val="en-US"/>
        </w:rPr>
        <w:t xml:space="preserve">to </w:t>
      </w:r>
      <w:r w:rsidR="00C842B1">
        <w:rPr>
          <w:rFonts w:ascii="Arial" w:hAnsi="Arial" w:cs="Arial"/>
          <w:sz w:val="22"/>
          <w:szCs w:val="22"/>
          <w:lang w:val="en-US"/>
        </w:rPr>
        <w:t>call</w:t>
      </w:r>
      <w:r>
        <w:rPr>
          <w:rFonts w:ascii="Arial" w:hAnsi="Arial" w:cs="Arial"/>
          <w:sz w:val="22"/>
          <w:szCs w:val="22"/>
          <w:lang w:val="en-US"/>
        </w:rPr>
        <w:t xml:space="preserve"> the emergency services.</w:t>
      </w:r>
    </w:p>
    <w:p w14:paraId="2D68C935" w14:textId="7846D1A0" w:rsidR="005F1574" w:rsidRDefault="005F1574" w:rsidP="00425562">
      <w:pPr>
        <w:spacing w:after="240" w:line="360" w:lineRule="auto"/>
        <w:ind w:left="720" w:hanging="360"/>
        <w:rPr>
          <w:rFonts w:ascii="Arial" w:hAnsi="Arial" w:cs="Arial"/>
          <w:sz w:val="22"/>
          <w:szCs w:val="22"/>
          <w:lang w:val="en-US"/>
        </w:rPr>
      </w:pPr>
      <w:r>
        <w:rPr>
          <w:rFonts w:ascii="Arial" w:hAnsi="Arial" w:cs="Arial"/>
          <w:sz w:val="22"/>
          <w:szCs w:val="22"/>
          <w:lang w:val="en-US"/>
        </w:rPr>
        <w:t>2)</w:t>
      </w:r>
      <w:r>
        <w:rPr>
          <w:rFonts w:ascii="Arial" w:hAnsi="Arial" w:cs="Arial"/>
          <w:sz w:val="22"/>
          <w:szCs w:val="22"/>
          <w:lang w:val="en-US"/>
        </w:rPr>
        <w:tab/>
      </w:r>
      <w:r w:rsidR="00C842B1">
        <w:rPr>
          <w:rFonts w:ascii="Arial" w:hAnsi="Arial" w:cs="Arial"/>
          <w:sz w:val="22"/>
          <w:szCs w:val="22"/>
          <w:lang w:val="en-US"/>
        </w:rPr>
        <w:t>Another adult</w:t>
      </w:r>
      <w:r>
        <w:rPr>
          <w:rFonts w:ascii="Arial" w:hAnsi="Arial" w:cs="Arial"/>
          <w:sz w:val="22"/>
          <w:szCs w:val="22"/>
          <w:lang w:val="en-US"/>
        </w:rPr>
        <w:t xml:space="preserve"> </w:t>
      </w:r>
      <w:proofErr w:type="gramStart"/>
      <w:r>
        <w:rPr>
          <w:rFonts w:ascii="Arial" w:hAnsi="Arial" w:cs="Arial"/>
          <w:sz w:val="22"/>
          <w:szCs w:val="22"/>
          <w:lang w:val="en-US"/>
        </w:rPr>
        <w:t>to</w:t>
      </w:r>
      <w:proofErr w:type="gramEnd"/>
      <w:r>
        <w:rPr>
          <w:rFonts w:ascii="Arial" w:hAnsi="Arial" w:cs="Arial"/>
          <w:sz w:val="22"/>
          <w:szCs w:val="22"/>
          <w:lang w:val="en-US"/>
        </w:rPr>
        <w:t xml:space="preserve"> be </w:t>
      </w:r>
      <w:r w:rsidR="00C842B1">
        <w:rPr>
          <w:rFonts w:ascii="Arial" w:hAnsi="Arial" w:cs="Arial"/>
          <w:sz w:val="22"/>
          <w:szCs w:val="22"/>
          <w:lang w:val="en-US"/>
        </w:rPr>
        <w:t>delegated</w:t>
      </w:r>
      <w:r>
        <w:rPr>
          <w:rFonts w:ascii="Arial" w:hAnsi="Arial" w:cs="Arial"/>
          <w:sz w:val="22"/>
          <w:szCs w:val="22"/>
          <w:lang w:val="en-US"/>
        </w:rPr>
        <w:t xml:space="preserve"> to remove the other children from the scene.</w:t>
      </w:r>
    </w:p>
    <w:p w14:paraId="27FBCFDF" w14:textId="0A6C6201" w:rsidR="005F1574" w:rsidRDefault="005F1574" w:rsidP="00425562">
      <w:pPr>
        <w:spacing w:after="240" w:line="360" w:lineRule="auto"/>
        <w:ind w:left="720" w:hanging="360"/>
        <w:rPr>
          <w:rFonts w:ascii="Arial" w:hAnsi="Arial" w:cs="Arial"/>
          <w:sz w:val="22"/>
          <w:szCs w:val="22"/>
          <w:lang w:val="en-US"/>
        </w:rPr>
      </w:pPr>
      <w:r>
        <w:rPr>
          <w:rFonts w:ascii="Arial" w:hAnsi="Arial" w:cs="Arial"/>
          <w:sz w:val="22"/>
          <w:szCs w:val="22"/>
          <w:lang w:val="en-US"/>
        </w:rPr>
        <w:t>3)</w:t>
      </w:r>
      <w:r>
        <w:rPr>
          <w:rFonts w:ascii="Arial" w:hAnsi="Arial" w:cs="Arial"/>
          <w:sz w:val="22"/>
          <w:szCs w:val="22"/>
          <w:lang w:val="en-US"/>
        </w:rPr>
        <w:tab/>
        <w:t xml:space="preserve">Senior staff member to delegate an adult to </w:t>
      </w:r>
      <w:r w:rsidR="00C842B1">
        <w:rPr>
          <w:rFonts w:ascii="Arial" w:hAnsi="Arial" w:cs="Arial"/>
          <w:sz w:val="22"/>
          <w:szCs w:val="22"/>
          <w:lang w:val="en-US"/>
        </w:rPr>
        <w:t>phone the</w:t>
      </w:r>
      <w:r>
        <w:rPr>
          <w:rFonts w:ascii="Arial" w:hAnsi="Arial" w:cs="Arial"/>
          <w:sz w:val="22"/>
          <w:szCs w:val="22"/>
          <w:lang w:val="en-US"/>
        </w:rPr>
        <w:t xml:space="preserve"> child</w:t>
      </w:r>
      <w:r>
        <w:rPr>
          <w:rFonts w:ascii="Arial" w:hAnsi="Arial" w:cs="Arial"/>
          <w:sz w:val="22"/>
          <w:szCs w:val="22"/>
        </w:rPr>
        <w:t>’</w:t>
      </w:r>
      <w:r>
        <w:rPr>
          <w:rFonts w:ascii="Arial" w:hAnsi="Arial" w:cs="Arial"/>
          <w:sz w:val="22"/>
          <w:szCs w:val="22"/>
          <w:lang w:val="en-US"/>
        </w:rPr>
        <w:t xml:space="preserve">s emergency contact. If contact is not established we will try to ring the contact numbers every 15 minutes until contact is gained. Any answer-phone messages should not include details of the </w:t>
      </w:r>
      <w:proofErr w:type="gramStart"/>
      <w:r>
        <w:rPr>
          <w:rFonts w:ascii="Arial" w:hAnsi="Arial" w:cs="Arial"/>
          <w:sz w:val="22"/>
          <w:szCs w:val="22"/>
          <w:lang w:val="en-US"/>
        </w:rPr>
        <w:t>incident.,</w:t>
      </w:r>
      <w:proofErr w:type="gramEnd"/>
      <w:r>
        <w:rPr>
          <w:rFonts w:ascii="Arial" w:hAnsi="Arial" w:cs="Arial"/>
          <w:sz w:val="22"/>
          <w:szCs w:val="22"/>
          <w:lang w:val="en-US"/>
        </w:rPr>
        <w:t xml:space="preserve"> but should leave as much information as possible </w:t>
      </w:r>
      <w:r w:rsidR="00C842B1">
        <w:rPr>
          <w:rFonts w:ascii="Arial" w:hAnsi="Arial" w:cs="Arial"/>
          <w:sz w:val="22"/>
          <w:szCs w:val="22"/>
          <w:lang w:val="en-US"/>
        </w:rPr>
        <w:t>i.e.</w:t>
      </w:r>
    </w:p>
    <w:p w14:paraId="02625AC8" w14:textId="5511A282" w:rsidR="005F1574" w:rsidRDefault="005F1574" w:rsidP="00425562">
      <w:pPr>
        <w:numPr>
          <w:ilvl w:val="0"/>
          <w:numId w:val="1"/>
        </w:numPr>
        <w:spacing w:after="240" w:line="360" w:lineRule="auto"/>
        <w:rPr>
          <w:rFonts w:ascii="Arial" w:hAnsi="Arial" w:cs="Arial"/>
          <w:sz w:val="22"/>
          <w:szCs w:val="22"/>
          <w:lang w:val="en-US"/>
        </w:rPr>
      </w:pPr>
      <w:r>
        <w:rPr>
          <w:rFonts w:ascii="Arial" w:hAnsi="Arial" w:cs="Arial"/>
          <w:sz w:val="22"/>
          <w:szCs w:val="22"/>
          <w:lang w:val="en-US"/>
        </w:rPr>
        <w:t xml:space="preserve">Say WHO is calling </w:t>
      </w:r>
      <w:r>
        <w:rPr>
          <w:rFonts w:ascii="Arial" w:hAnsi="Arial" w:cs="Arial"/>
          <w:sz w:val="22"/>
          <w:szCs w:val="22"/>
        </w:rPr>
        <w:t>“</w:t>
      </w:r>
      <w:r>
        <w:rPr>
          <w:rFonts w:ascii="Arial" w:hAnsi="Arial" w:cs="Arial"/>
          <w:sz w:val="22"/>
          <w:szCs w:val="22"/>
          <w:lang w:val="en-US"/>
        </w:rPr>
        <w:t xml:space="preserve">It is </w:t>
      </w:r>
      <w:r w:rsidR="00705ECA">
        <w:rPr>
          <w:rFonts w:ascii="Arial" w:hAnsi="Arial" w:cs="Arial"/>
          <w:sz w:val="22"/>
          <w:szCs w:val="22"/>
          <w:lang w:val="en-US"/>
        </w:rPr>
        <w:t>Tracey</w:t>
      </w:r>
      <w:r>
        <w:rPr>
          <w:rFonts w:ascii="Arial" w:hAnsi="Arial" w:cs="Arial"/>
          <w:sz w:val="22"/>
          <w:szCs w:val="22"/>
          <w:lang w:val="en-US"/>
        </w:rPr>
        <w:t xml:space="preserve"> from Tywardreath Pre-School Playgroup</w:t>
      </w:r>
      <w:r>
        <w:rPr>
          <w:rFonts w:ascii="Arial" w:hAnsi="Arial" w:cs="Arial"/>
          <w:sz w:val="22"/>
          <w:szCs w:val="22"/>
        </w:rPr>
        <w:t>”</w:t>
      </w:r>
    </w:p>
    <w:p w14:paraId="12416A0C" w14:textId="77777777" w:rsidR="005F1574" w:rsidRDefault="005F1574" w:rsidP="00425562">
      <w:pPr>
        <w:numPr>
          <w:ilvl w:val="0"/>
          <w:numId w:val="1"/>
        </w:numPr>
        <w:spacing w:after="240" w:line="360" w:lineRule="auto"/>
        <w:rPr>
          <w:rFonts w:ascii="Arial" w:hAnsi="Arial" w:cs="Arial"/>
          <w:sz w:val="22"/>
          <w:szCs w:val="22"/>
          <w:lang w:val="en-US"/>
        </w:rPr>
      </w:pPr>
      <w:r>
        <w:rPr>
          <w:rFonts w:ascii="Arial" w:hAnsi="Arial" w:cs="Arial"/>
          <w:sz w:val="22"/>
          <w:szCs w:val="22"/>
          <w:lang w:val="en-US"/>
        </w:rPr>
        <w:t xml:space="preserve">Say WHY we are calling </w:t>
      </w:r>
      <w:r>
        <w:rPr>
          <w:rFonts w:ascii="Arial" w:hAnsi="Arial" w:cs="Arial"/>
          <w:sz w:val="22"/>
          <w:szCs w:val="22"/>
        </w:rPr>
        <w:t>“</w:t>
      </w:r>
      <w:r w:rsidR="00AD5C3B">
        <w:rPr>
          <w:rFonts w:ascii="Arial" w:hAnsi="Arial" w:cs="Arial"/>
          <w:sz w:val="22"/>
          <w:szCs w:val="22"/>
          <w:lang w:val="en-US"/>
        </w:rPr>
        <w:t xml:space="preserve">I am calling about </w:t>
      </w:r>
      <w:r>
        <w:rPr>
          <w:rFonts w:ascii="Arial" w:hAnsi="Arial" w:cs="Arial"/>
          <w:sz w:val="22"/>
          <w:szCs w:val="22"/>
          <w:lang w:val="en-US"/>
        </w:rPr>
        <w:t>an urgent incident regarding your child</w:t>
      </w:r>
      <w:r>
        <w:rPr>
          <w:rFonts w:ascii="Arial" w:hAnsi="Arial" w:cs="Arial"/>
          <w:sz w:val="22"/>
          <w:szCs w:val="22"/>
        </w:rPr>
        <w:t>”</w:t>
      </w:r>
    </w:p>
    <w:p w14:paraId="728E1B76" w14:textId="77777777" w:rsidR="005F1574" w:rsidRDefault="005F1574" w:rsidP="00425562">
      <w:pPr>
        <w:numPr>
          <w:ilvl w:val="0"/>
          <w:numId w:val="1"/>
        </w:numPr>
        <w:spacing w:after="240" w:line="360" w:lineRule="auto"/>
        <w:rPr>
          <w:rFonts w:ascii="Arial" w:hAnsi="Arial" w:cs="Arial"/>
          <w:sz w:val="22"/>
          <w:szCs w:val="22"/>
          <w:lang w:val="en-US"/>
        </w:rPr>
      </w:pPr>
      <w:r>
        <w:rPr>
          <w:rFonts w:ascii="Arial" w:hAnsi="Arial" w:cs="Arial"/>
          <w:sz w:val="22"/>
          <w:szCs w:val="22"/>
          <w:lang w:val="en-US"/>
        </w:rPr>
        <w:t xml:space="preserve">Say WHEN we are calling </w:t>
      </w:r>
      <w:r>
        <w:rPr>
          <w:rFonts w:ascii="Arial" w:hAnsi="Arial" w:cs="Arial"/>
          <w:sz w:val="22"/>
          <w:szCs w:val="22"/>
        </w:rPr>
        <w:t>–</w:t>
      </w:r>
      <w:r>
        <w:rPr>
          <w:rFonts w:ascii="Arial" w:hAnsi="Arial" w:cs="Arial"/>
          <w:sz w:val="22"/>
          <w:szCs w:val="22"/>
          <w:lang w:val="en-US"/>
        </w:rPr>
        <w:t xml:space="preserve"> date and time </w:t>
      </w:r>
      <w:r>
        <w:rPr>
          <w:rFonts w:ascii="Arial" w:hAnsi="Arial" w:cs="Arial"/>
          <w:sz w:val="22"/>
          <w:szCs w:val="22"/>
        </w:rPr>
        <w:t>“</w:t>
      </w:r>
      <w:r>
        <w:rPr>
          <w:rFonts w:ascii="Arial" w:hAnsi="Arial" w:cs="Arial"/>
          <w:sz w:val="22"/>
          <w:szCs w:val="22"/>
          <w:lang w:val="en-US"/>
        </w:rPr>
        <w:t>it is (time) on the (date)</w:t>
      </w:r>
      <w:r>
        <w:rPr>
          <w:rFonts w:ascii="Arial" w:hAnsi="Arial" w:cs="Arial"/>
          <w:sz w:val="22"/>
          <w:szCs w:val="22"/>
        </w:rPr>
        <w:t>”</w:t>
      </w:r>
    </w:p>
    <w:p w14:paraId="50C06B30" w14:textId="77777777" w:rsidR="005F1574" w:rsidRDefault="00AD5C3B" w:rsidP="00425562">
      <w:pPr>
        <w:numPr>
          <w:ilvl w:val="0"/>
          <w:numId w:val="1"/>
        </w:numPr>
        <w:spacing w:after="240" w:line="360" w:lineRule="auto"/>
        <w:rPr>
          <w:rFonts w:ascii="Arial" w:hAnsi="Arial" w:cs="Arial"/>
          <w:sz w:val="22"/>
          <w:szCs w:val="22"/>
          <w:lang w:val="en-US"/>
        </w:rPr>
      </w:pPr>
      <w:r>
        <w:rPr>
          <w:rFonts w:ascii="Arial" w:hAnsi="Arial" w:cs="Arial"/>
          <w:sz w:val="22"/>
          <w:szCs w:val="22"/>
          <w:lang w:val="en-US"/>
        </w:rPr>
        <w:t xml:space="preserve">Say WHAT </w:t>
      </w:r>
      <w:r w:rsidR="005F1574">
        <w:rPr>
          <w:rFonts w:ascii="Arial" w:hAnsi="Arial" w:cs="Arial"/>
          <w:sz w:val="22"/>
          <w:szCs w:val="22"/>
          <w:lang w:val="en-US"/>
        </w:rPr>
        <w:t xml:space="preserve">telephone numbers they can call us on </w:t>
      </w:r>
      <w:r w:rsidR="005F1574">
        <w:rPr>
          <w:rFonts w:ascii="Arial" w:hAnsi="Arial" w:cs="Arial"/>
          <w:sz w:val="22"/>
          <w:szCs w:val="22"/>
        </w:rPr>
        <w:t>–</w:t>
      </w:r>
      <w:r w:rsidR="005F1574">
        <w:rPr>
          <w:rFonts w:ascii="Arial" w:hAnsi="Arial" w:cs="Arial"/>
          <w:sz w:val="22"/>
          <w:szCs w:val="22"/>
          <w:lang w:val="en-US"/>
        </w:rPr>
        <w:t xml:space="preserve"> </w:t>
      </w:r>
      <w:r w:rsidR="005F1574">
        <w:rPr>
          <w:rFonts w:ascii="Arial" w:hAnsi="Arial" w:cs="Arial"/>
          <w:sz w:val="22"/>
          <w:szCs w:val="22"/>
        </w:rPr>
        <w:t>“</w:t>
      </w:r>
      <w:r w:rsidR="005F1574">
        <w:rPr>
          <w:rFonts w:ascii="Arial" w:hAnsi="Arial" w:cs="Arial"/>
          <w:sz w:val="22"/>
          <w:szCs w:val="22"/>
          <w:lang w:val="en-US"/>
        </w:rPr>
        <w:t>Please call us ASAP on 01726 813 356 or my mobile 07123 456 789</w:t>
      </w:r>
    </w:p>
    <w:p w14:paraId="00DCEAE1" w14:textId="532E979D" w:rsidR="005F1574" w:rsidRDefault="005F1574" w:rsidP="00425562">
      <w:pPr>
        <w:spacing w:after="240" w:line="360" w:lineRule="auto"/>
        <w:ind w:left="720" w:hanging="360"/>
        <w:rPr>
          <w:rFonts w:ascii="Arial" w:hAnsi="Arial" w:cs="Arial"/>
          <w:sz w:val="22"/>
          <w:szCs w:val="22"/>
          <w:lang w:val="en-US"/>
        </w:rPr>
      </w:pPr>
      <w:r>
        <w:rPr>
          <w:rFonts w:ascii="Arial" w:hAnsi="Arial" w:cs="Arial"/>
          <w:sz w:val="22"/>
          <w:szCs w:val="22"/>
          <w:lang w:val="en-US"/>
        </w:rPr>
        <w:t>4)</w:t>
      </w:r>
      <w:r>
        <w:rPr>
          <w:rFonts w:ascii="Arial" w:hAnsi="Arial" w:cs="Arial"/>
          <w:sz w:val="22"/>
          <w:szCs w:val="22"/>
          <w:lang w:val="en-US"/>
        </w:rPr>
        <w:tab/>
        <w:t xml:space="preserve">The most senior staff member to delegate an adult to ring for emergency adult support </w:t>
      </w:r>
      <w:r w:rsidR="00C842B1">
        <w:rPr>
          <w:rFonts w:ascii="Arial" w:hAnsi="Arial" w:cs="Arial"/>
          <w:sz w:val="22"/>
          <w:szCs w:val="22"/>
          <w:lang w:val="en-US"/>
        </w:rPr>
        <w:t>backup</w:t>
      </w:r>
      <w:r>
        <w:rPr>
          <w:rFonts w:ascii="Arial" w:hAnsi="Arial" w:cs="Arial"/>
          <w:sz w:val="22"/>
          <w:szCs w:val="22"/>
          <w:lang w:val="en-US"/>
        </w:rPr>
        <w:t xml:space="preserve">. If </w:t>
      </w:r>
      <w:r w:rsidR="00C842B1">
        <w:rPr>
          <w:rFonts w:ascii="Arial" w:hAnsi="Arial" w:cs="Arial"/>
          <w:sz w:val="22"/>
          <w:szCs w:val="22"/>
          <w:lang w:val="en-US"/>
        </w:rPr>
        <w:t>no one</w:t>
      </w:r>
      <w:r>
        <w:rPr>
          <w:rFonts w:ascii="Arial" w:hAnsi="Arial" w:cs="Arial"/>
          <w:sz w:val="22"/>
          <w:szCs w:val="22"/>
          <w:lang w:val="en-US"/>
        </w:rPr>
        <w:t xml:space="preserve"> can be contacted to arrive quickly we will ask a staff member from the local shop opposite or the pub next door to help. Any help sought in this way will be treated as </w:t>
      </w:r>
      <w:r>
        <w:rPr>
          <w:rFonts w:ascii="Arial" w:hAnsi="Arial" w:cs="Arial"/>
          <w:sz w:val="22"/>
          <w:szCs w:val="22"/>
        </w:rPr>
        <w:t>‘</w:t>
      </w:r>
      <w:r>
        <w:rPr>
          <w:rFonts w:ascii="Arial" w:hAnsi="Arial" w:cs="Arial"/>
          <w:sz w:val="22"/>
          <w:szCs w:val="22"/>
          <w:lang w:val="en-US"/>
        </w:rPr>
        <w:t>visitors</w:t>
      </w:r>
      <w:r>
        <w:rPr>
          <w:rFonts w:ascii="Arial" w:hAnsi="Arial" w:cs="Arial"/>
          <w:sz w:val="22"/>
          <w:szCs w:val="22"/>
        </w:rPr>
        <w:t>’</w:t>
      </w:r>
      <w:r>
        <w:rPr>
          <w:rFonts w:ascii="Arial" w:hAnsi="Arial" w:cs="Arial"/>
          <w:sz w:val="22"/>
          <w:szCs w:val="22"/>
          <w:lang w:val="en-US"/>
        </w:rPr>
        <w:t xml:space="preserve"> and safeguarding regulations implemented.</w:t>
      </w:r>
    </w:p>
    <w:p w14:paraId="362B766E" w14:textId="7ABB9A51" w:rsidR="005F1574" w:rsidRDefault="005F1574" w:rsidP="00425562">
      <w:pPr>
        <w:spacing w:after="240" w:line="360" w:lineRule="auto"/>
        <w:ind w:left="720" w:hanging="360"/>
        <w:rPr>
          <w:rFonts w:ascii="Arial" w:hAnsi="Arial" w:cs="Arial"/>
          <w:sz w:val="22"/>
          <w:szCs w:val="22"/>
          <w:lang w:val="en-US"/>
        </w:rPr>
      </w:pPr>
      <w:r>
        <w:rPr>
          <w:rFonts w:ascii="Arial" w:hAnsi="Arial" w:cs="Arial"/>
          <w:sz w:val="22"/>
          <w:szCs w:val="22"/>
          <w:lang w:val="en-US"/>
        </w:rPr>
        <w:t>5)</w:t>
      </w:r>
      <w:r>
        <w:rPr>
          <w:rFonts w:ascii="Arial" w:hAnsi="Arial" w:cs="Arial"/>
          <w:sz w:val="22"/>
          <w:szCs w:val="22"/>
          <w:lang w:val="en-US"/>
        </w:rPr>
        <w:tab/>
        <w:t xml:space="preserve">When paramedics arrive if the child requires transfer to </w:t>
      </w:r>
      <w:r w:rsidR="00C842B1">
        <w:rPr>
          <w:rFonts w:ascii="Arial" w:hAnsi="Arial" w:cs="Arial"/>
          <w:sz w:val="22"/>
          <w:szCs w:val="22"/>
          <w:lang w:val="en-US"/>
        </w:rPr>
        <w:t xml:space="preserve">the </w:t>
      </w:r>
      <w:r>
        <w:rPr>
          <w:rFonts w:ascii="Arial" w:hAnsi="Arial" w:cs="Arial"/>
          <w:sz w:val="22"/>
          <w:szCs w:val="22"/>
          <w:lang w:val="en-US"/>
        </w:rPr>
        <w:t>hospital in an ambulance the setting manager will go with the child if the setting deputy manager is present and at least one other adult (depending on ratio). If either the setting manager or deputy manager are not at the setting the most senior member of staff will delegate a member of staff to accompany the child.</w:t>
      </w:r>
    </w:p>
    <w:p w14:paraId="3C6B38BF" w14:textId="77777777" w:rsidR="00AD5C3B" w:rsidRDefault="00AD5C3B" w:rsidP="00425562">
      <w:pPr>
        <w:spacing w:after="240" w:line="360" w:lineRule="auto"/>
        <w:rPr>
          <w:rFonts w:ascii="Arial" w:hAnsi="Arial" w:cs="Arial"/>
          <w:b/>
          <w:bCs/>
          <w:sz w:val="22"/>
          <w:szCs w:val="22"/>
          <w:lang w:val="en-US"/>
        </w:rPr>
      </w:pPr>
    </w:p>
    <w:p w14:paraId="786CD412" w14:textId="77777777" w:rsidR="005F1574" w:rsidRDefault="005F1574" w:rsidP="00425562">
      <w:pPr>
        <w:spacing w:after="240" w:line="360" w:lineRule="auto"/>
        <w:rPr>
          <w:rFonts w:ascii="Arial" w:hAnsi="Arial" w:cs="Arial"/>
          <w:b/>
          <w:bCs/>
          <w:sz w:val="22"/>
          <w:szCs w:val="22"/>
          <w:lang w:val="en-US"/>
        </w:rPr>
      </w:pPr>
      <w:r>
        <w:rPr>
          <w:rFonts w:ascii="Arial" w:hAnsi="Arial" w:cs="Arial"/>
          <w:b/>
          <w:bCs/>
          <w:sz w:val="22"/>
          <w:szCs w:val="22"/>
          <w:lang w:val="en-US"/>
        </w:rPr>
        <w:t>Severe Accident/Emergency Requiring Non-Urgent Medical Attention</w:t>
      </w:r>
    </w:p>
    <w:p w14:paraId="0210AAD5" w14:textId="77777777" w:rsidR="005F1574" w:rsidRDefault="005F1574" w:rsidP="00425562">
      <w:pPr>
        <w:spacing w:after="240" w:line="360" w:lineRule="auto"/>
        <w:ind w:left="720" w:hanging="360"/>
        <w:rPr>
          <w:rFonts w:ascii="Arial" w:hAnsi="Arial" w:cs="Arial"/>
          <w:sz w:val="22"/>
          <w:szCs w:val="22"/>
          <w:lang w:val="en-US"/>
        </w:rPr>
      </w:pPr>
      <w:r>
        <w:rPr>
          <w:rFonts w:ascii="Arial" w:hAnsi="Arial" w:cs="Arial"/>
          <w:sz w:val="22"/>
          <w:szCs w:val="22"/>
          <w:lang w:val="en-US"/>
        </w:rPr>
        <w:t>1)</w:t>
      </w:r>
      <w:r>
        <w:rPr>
          <w:rFonts w:ascii="Arial" w:hAnsi="Arial" w:cs="Arial"/>
          <w:sz w:val="22"/>
          <w:szCs w:val="22"/>
          <w:lang w:val="en-US"/>
        </w:rPr>
        <w:tab/>
        <w:t>The most senior staff member will stay with the child and administer any first aid.</w:t>
      </w:r>
    </w:p>
    <w:p w14:paraId="54765D42" w14:textId="77777777" w:rsidR="005F1574" w:rsidRDefault="005F1574" w:rsidP="00425562">
      <w:pPr>
        <w:spacing w:after="240" w:line="360" w:lineRule="auto"/>
        <w:ind w:left="720" w:hanging="360"/>
        <w:rPr>
          <w:rFonts w:ascii="Arial" w:hAnsi="Arial" w:cs="Arial"/>
          <w:sz w:val="22"/>
          <w:szCs w:val="22"/>
          <w:lang w:val="en-US"/>
        </w:rPr>
      </w:pPr>
      <w:r>
        <w:rPr>
          <w:rFonts w:ascii="Arial" w:hAnsi="Arial" w:cs="Arial"/>
          <w:sz w:val="22"/>
          <w:szCs w:val="22"/>
          <w:lang w:val="en-US"/>
        </w:rPr>
        <w:t>2)</w:t>
      </w:r>
      <w:r>
        <w:rPr>
          <w:rFonts w:ascii="Arial" w:hAnsi="Arial" w:cs="Arial"/>
          <w:sz w:val="22"/>
          <w:szCs w:val="22"/>
          <w:lang w:val="en-US"/>
        </w:rPr>
        <w:tab/>
        <w:t>The most senior staff member will delegate another adult to remove the other children from the scene.</w:t>
      </w:r>
    </w:p>
    <w:p w14:paraId="5BE48970" w14:textId="5F627438" w:rsidR="005F1574" w:rsidRDefault="005F1574" w:rsidP="00425562">
      <w:pPr>
        <w:spacing w:after="240" w:line="360" w:lineRule="auto"/>
        <w:ind w:left="720" w:hanging="360"/>
        <w:rPr>
          <w:rFonts w:ascii="Arial" w:hAnsi="Arial" w:cs="Arial"/>
          <w:sz w:val="22"/>
          <w:szCs w:val="22"/>
          <w:lang w:val="en-US"/>
        </w:rPr>
      </w:pPr>
      <w:r>
        <w:rPr>
          <w:rFonts w:ascii="Arial" w:hAnsi="Arial" w:cs="Arial"/>
          <w:sz w:val="22"/>
          <w:szCs w:val="22"/>
          <w:lang w:val="en-US"/>
        </w:rPr>
        <w:t>3)</w:t>
      </w:r>
      <w:r>
        <w:rPr>
          <w:rFonts w:ascii="Arial" w:hAnsi="Arial" w:cs="Arial"/>
          <w:sz w:val="22"/>
          <w:szCs w:val="22"/>
          <w:lang w:val="en-US"/>
        </w:rPr>
        <w:tab/>
        <w:t>The most senior member of staff will delegate an adult to ring child</w:t>
      </w:r>
      <w:r>
        <w:rPr>
          <w:rFonts w:ascii="Arial" w:hAnsi="Arial" w:cs="Arial"/>
          <w:sz w:val="22"/>
          <w:szCs w:val="22"/>
        </w:rPr>
        <w:t>’</w:t>
      </w:r>
      <w:r>
        <w:rPr>
          <w:rFonts w:ascii="Arial" w:hAnsi="Arial" w:cs="Arial"/>
          <w:sz w:val="22"/>
          <w:szCs w:val="22"/>
          <w:lang w:val="en-US"/>
        </w:rPr>
        <w:t xml:space="preserve">s emergency contact. If contact is not </w:t>
      </w:r>
      <w:proofErr w:type="gramStart"/>
      <w:r>
        <w:rPr>
          <w:rFonts w:ascii="Arial" w:hAnsi="Arial" w:cs="Arial"/>
          <w:sz w:val="22"/>
          <w:szCs w:val="22"/>
          <w:lang w:val="en-US"/>
        </w:rPr>
        <w:t>established</w:t>
      </w:r>
      <w:proofErr w:type="gramEnd"/>
      <w:r>
        <w:rPr>
          <w:rFonts w:ascii="Arial" w:hAnsi="Arial" w:cs="Arial"/>
          <w:sz w:val="22"/>
          <w:szCs w:val="22"/>
          <w:lang w:val="en-US"/>
        </w:rPr>
        <w:t xml:space="preserve"> we will try to </w:t>
      </w:r>
      <w:r w:rsidR="00C842B1">
        <w:rPr>
          <w:rFonts w:ascii="Arial" w:hAnsi="Arial" w:cs="Arial"/>
          <w:sz w:val="22"/>
          <w:szCs w:val="22"/>
          <w:lang w:val="en-US"/>
        </w:rPr>
        <w:t>call</w:t>
      </w:r>
      <w:r>
        <w:rPr>
          <w:rFonts w:ascii="Arial" w:hAnsi="Arial" w:cs="Arial"/>
          <w:sz w:val="22"/>
          <w:szCs w:val="22"/>
          <w:lang w:val="en-US"/>
        </w:rPr>
        <w:t xml:space="preserve"> the contact numbers every 15 minutes until contact is </w:t>
      </w:r>
      <w:proofErr w:type="gramStart"/>
      <w:r>
        <w:rPr>
          <w:rFonts w:ascii="Arial" w:hAnsi="Arial" w:cs="Arial"/>
          <w:sz w:val="22"/>
          <w:szCs w:val="22"/>
          <w:lang w:val="en-US"/>
        </w:rPr>
        <w:t>gained</w:t>
      </w:r>
      <w:proofErr w:type="gramEnd"/>
      <w:r>
        <w:rPr>
          <w:rFonts w:ascii="Arial" w:hAnsi="Arial" w:cs="Arial"/>
          <w:sz w:val="22"/>
          <w:szCs w:val="22"/>
          <w:lang w:val="en-US"/>
        </w:rPr>
        <w:t>. Any answer-phone messages should not include details of the incident., but should leave as much information as possible i.e</w:t>
      </w:r>
      <w:r w:rsidR="00425562">
        <w:rPr>
          <w:rFonts w:ascii="Arial" w:hAnsi="Arial" w:cs="Arial"/>
          <w:sz w:val="22"/>
          <w:szCs w:val="22"/>
          <w:lang w:val="en-US"/>
        </w:rPr>
        <w:t>.</w:t>
      </w:r>
    </w:p>
    <w:p w14:paraId="69798412" w14:textId="0C9D966A" w:rsidR="005F1574" w:rsidRDefault="005F1574" w:rsidP="00425562">
      <w:pPr>
        <w:numPr>
          <w:ilvl w:val="0"/>
          <w:numId w:val="2"/>
        </w:numPr>
        <w:spacing w:after="240" w:line="360" w:lineRule="auto"/>
        <w:rPr>
          <w:rFonts w:ascii="Arial" w:hAnsi="Arial" w:cs="Arial"/>
          <w:sz w:val="22"/>
          <w:szCs w:val="22"/>
          <w:lang w:val="en-US"/>
        </w:rPr>
      </w:pPr>
      <w:r>
        <w:rPr>
          <w:rFonts w:ascii="Arial" w:hAnsi="Arial" w:cs="Arial"/>
          <w:sz w:val="22"/>
          <w:szCs w:val="22"/>
          <w:lang w:val="en-US"/>
        </w:rPr>
        <w:t xml:space="preserve">Say WHO is calling </w:t>
      </w:r>
      <w:r>
        <w:rPr>
          <w:rFonts w:ascii="Arial" w:hAnsi="Arial" w:cs="Arial"/>
          <w:sz w:val="22"/>
          <w:szCs w:val="22"/>
        </w:rPr>
        <w:t>“</w:t>
      </w:r>
      <w:r>
        <w:rPr>
          <w:rFonts w:ascii="Arial" w:hAnsi="Arial" w:cs="Arial"/>
          <w:sz w:val="22"/>
          <w:szCs w:val="22"/>
          <w:lang w:val="en-US"/>
        </w:rPr>
        <w:t xml:space="preserve">It is </w:t>
      </w:r>
      <w:r w:rsidR="00C842B1">
        <w:rPr>
          <w:rFonts w:ascii="Arial" w:hAnsi="Arial" w:cs="Arial"/>
          <w:sz w:val="22"/>
          <w:szCs w:val="22"/>
          <w:lang w:val="en-US"/>
        </w:rPr>
        <w:t>Tracey</w:t>
      </w:r>
      <w:r>
        <w:rPr>
          <w:rFonts w:ascii="Arial" w:hAnsi="Arial" w:cs="Arial"/>
          <w:sz w:val="22"/>
          <w:szCs w:val="22"/>
          <w:lang w:val="en-US"/>
        </w:rPr>
        <w:t xml:space="preserve"> from Tywardreath Pre-School Playgroup</w:t>
      </w:r>
      <w:r>
        <w:rPr>
          <w:rFonts w:ascii="Arial" w:hAnsi="Arial" w:cs="Arial"/>
          <w:sz w:val="22"/>
          <w:szCs w:val="22"/>
        </w:rPr>
        <w:t>”</w:t>
      </w:r>
    </w:p>
    <w:p w14:paraId="75CCA670" w14:textId="77777777" w:rsidR="005F1574" w:rsidRDefault="005F1574" w:rsidP="00425562">
      <w:pPr>
        <w:numPr>
          <w:ilvl w:val="0"/>
          <w:numId w:val="2"/>
        </w:numPr>
        <w:spacing w:after="240" w:line="360" w:lineRule="auto"/>
        <w:rPr>
          <w:rFonts w:ascii="Arial" w:hAnsi="Arial" w:cs="Arial"/>
          <w:sz w:val="22"/>
          <w:szCs w:val="22"/>
          <w:lang w:val="en-US"/>
        </w:rPr>
      </w:pPr>
      <w:r>
        <w:rPr>
          <w:rFonts w:ascii="Arial" w:hAnsi="Arial" w:cs="Arial"/>
          <w:sz w:val="22"/>
          <w:szCs w:val="22"/>
          <w:lang w:val="en-US"/>
        </w:rPr>
        <w:t xml:space="preserve">Say WHY we are calling </w:t>
      </w:r>
      <w:r>
        <w:rPr>
          <w:rFonts w:ascii="Arial" w:hAnsi="Arial" w:cs="Arial"/>
          <w:sz w:val="22"/>
          <w:szCs w:val="22"/>
        </w:rPr>
        <w:t>“</w:t>
      </w:r>
      <w:r w:rsidR="00AD5C3B">
        <w:rPr>
          <w:rFonts w:ascii="Arial" w:hAnsi="Arial" w:cs="Arial"/>
          <w:sz w:val="22"/>
          <w:szCs w:val="22"/>
          <w:lang w:val="en-US"/>
        </w:rPr>
        <w:t xml:space="preserve">I am calling about </w:t>
      </w:r>
      <w:r>
        <w:rPr>
          <w:rFonts w:ascii="Arial" w:hAnsi="Arial" w:cs="Arial"/>
          <w:sz w:val="22"/>
          <w:szCs w:val="22"/>
          <w:lang w:val="en-US"/>
        </w:rPr>
        <w:t>an urgent incident regarding your child</w:t>
      </w:r>
      <w:r>
        <w:rPr>
          <w:rFonts w:ascii="Arial" w:hAnsi="Arial" w:cs="Arial"/>
          <w:sz w:val="22"/>
          <w:szCs w:val="22"/>
        </w:rPr>
        <w:t>”</w:t>
      </w:r>
    </w:p>
    <w:p w14:paraId="471A1936" w14:textId="5ECC1DF4" w:rsidR="005F1574" w:rsidRDefault="005F1574" w:rsidP="00425562">
      <w:pPr>
        <w:numPr>
          <w:ilvl w:val="0"/>
          <w:numId w:val="2"/>
        </w:numPr>
        <w:spacing w:after="240" w:line="360" w:lineRule="auto"/>
        <w:rPr>
          <w:rFonts w:ascii="Arial" w:hAnsi="Arial" w:cs="Arial"/>
          <w:sz w:val="22"/>
          <w:szCs w:val="22"/>
          <w:lang w:val="en-US"/>
        </w:rPr>
      </w:pPr>
      <w:r>
        <w:rPr>
          <w:rFonts w:ascii="Arial" w:hAnsi="Arial" w:cs="Arial"/>
          <w:sz w:val="22"/>
          <w:szCs w:val="22"/>
          <w:lang w:val="en-US"/>
        </w:rPr>
        <w:t xml:space="preserve">Say WHEN we are calling </w:t>
      </w:r>
      <w:r>
        <w:rPr>
          <w:rFonts w:ascii="Arial" w:hAnsi="Arial" w:cs="Arial"/>
          <w:sz w:val="22"/>
          <w:szCs w:val="22"/>
        </w:rPr>
        <w:t>–</w:t>
      </w:r>
      <w:r>
        <w:rPr>
          <w:rFonts w:ascii="Arial" w:hAnsi="Arial" w:cs="Arial"/>
          <w:sz w:val="22"/>
          <w:szCs w:val="22"/>
          <w:lang w:val="en-US"/>
        </w:rPr>
        <w:t xml:space="preserve"> date and time </w:t>
      </w:r>
      <w:r>
        <w:rPr>
          <w:rFonts w:ascii="Arial" w:hAnsi="Arial" w:cs="Arial"/>
          <w:sz w:val="22"/>
          <w:szCs w:val="22"/>
        </w:rPr>
        <w:t>“</w:t>
      </w:r>
      <w:r w:rsidR="00C842B1">
        <w:rPr>
          <w:rFonts w:ascii="Arial" w:hAnsi="Arial" w:cs="Arial"/>
          <w:sz w:val="22"/>
          <w:szCs w:val="22"/>
          <w:lang w:val="en-US"/>
        </w:rPr>
        <w:t>It</w:t>
      </w:r>
      <w:r>
        <w:rPr>
          <w:rFonts w:ascii="Arial" w:hAnsi="Arial" w:cs="Arial"/>
          <w:sz w:val="22"/>
          <w:szCs w:val="22"/>
          <w:lang w:val="en-US"/>
        </w:rPr>
        <w:t xml:space="preserve"> is (time) on the (date)</w:t>
      </w:r>
      <w:r>
        <w:rPr>
          <w:rFonts w:ascii="Arial" w:hAnsi="Arial" w:cs="Arial"/>
          <w:sz w:val="22"/>
          <w:szCs w:val="22"/>
        </w:rPr>
        <w:t>”</w:t>
      </w:r>
    </w:p>
    <w:p w14:paraId="4F4616A4" w14:textId="645467BE" w:rsidR="005F1574" w:rsidRDefault="00AD5C3B" w:rsidP="00425562">
      <w:pPr>
        <w:numPr>
          <w:ilvl w:val="0"/>
          <w:numId w:val="2"/>
        </w:numPr>
        <w:spacing w:after="240" w:line="360" w:lineRule="auto"/>
        <w:rPr>
          <w:rFonts w:ascii="Arial" w:hAnsi="Arial" w:cs="Arial"/>
          <w:sz w:val="22"/>
          <w:szCs w:val="22"/>
          <w:lang w:val="en-US"/>
        </w:rPr>
      </w:pPr>
      <w:r>
        <w:rPr>
          <w:rFonts w:ascii="Arial" w:hAnsi="Arial" w:cs="Arial"/>
          <w:sz w:val="22"/>
          <w:szCs w:val="22"/>
          <w:lang w:val="en-US"/>
        </w:rPr>
        <w:t>Say WHAT</w:t>
      </w:r>
      <w:r w:rsidR="005F1574">
        <w:rPr>
          <w:rFonts w:ascii="Arial" w:hAnsi="Arial" w:cs="Arial"/>
          <w:sz w:val="22"/>
          <w:szCs w:val="22"/>
          <w:lang w:val="en-US"/>
        </w:rPr>
        <w:t xml:space="preserve"> telephone numbers they can call us on </w:t>
      </w:r>
      <w:r w:rsidR="005F1574">
        <w:rPr>
          <w:rFonts w:ascii="Arial" w:hAnsi="Arial" w:cs="Arial"/>
          <w:sz w:val="22"/>
          <w:szCs w:val="22"/>
        </w:rPr>
        <w:t>–</w:t>
      </w:r>
      <w:r w:rsidR="005F1574">
        <w:rPr>
          <w:rFonts w:ascii="Arial" w:hAnsi="Arial" w:cs="Arial"/>
          <w:sz w:val="22"/>
          <w:szCs w:val="22"/>
          <w:lang w:val="en-US"/>
        </w:rPr>
        <w:t xml:space="preserve"> </w:t>
      </w:r>
      <w:r w:rsidR="005F1574">
        <w:rPr>
          <w:rFonts w:ascii="Arial" w:hAnsi="Arial" w:cs="Arial"/>
          <w:sz w:val="22"/>
          <w:szCs w:val="22"/>
        </w:rPr>
        <w:t>“</w:t>
      </w:r>
      <w:r w:rsidR="005F1574">
        <w:rPr>
          <w:rFonts w:ascii="Arial" w:hAnsi="Arial" w:cs="Arial"/>
          <w:sz w:val="22"/>
          <w:szCs w:val="22"/>
          <w:lang w:val="en-US"/>
        </w:rPr>
        <w:t>Please call us ASAP on 01726 81</w:t>
      </w:r>
      <w:r w:rsidR="001437FB">
        <w:rPr>
          <w:rFonts w:ascii="Arial" w:hAnsi="Arial" w:cs="Arial"/>
          <w:sz w:val="22"/>
          <w:szCs w:val="22"/>
          <w:lang w:val="en-US"/>
        </w:rPr>
        <w:t>3 356 or my mobile 07</w:t>
      </w:r>
      <w:r w:rsidR="00C842B1">
        <w:rPr>
          <w:rFonts w:ascii="Arial" w:hAnsi="Arial" w:cs="Arial"/>
          <w:sz w:val="22"/>
          <w:szCs w:val="22"/>
          <w:lang w:val="en-US"/>
        </w:rPr>
        <w:t>123456789</w:t>
      </w:r>
    </w:p>
    <w:p w14:paraId="4EDF6C3E" w14:textId="0EA80ECF" w:rsidR="005F1574" w:rsidRDefault="005F1574" w:rsidP="00425562">
      <w:pPr>
        <w:numPr>
          <w:ilvl w:val="0"/>
          <w:numId w:val="2"/>
        </w:numPr>
        <w:spacing w:after="240" w:line="360" w:lineRule="auto"/>
        <w:rPr>
          <w:rFonts w:ascii="Arial" w:hAnsi="Arial" w:cs="Arial"/>
          <w:sz w:val="22"/>
          <w:szCs w:val="22"/>
          <w:lang w:val="en-US"/>
        </w:rPr>
      </w:pPr>
      <w:r>
        <w:rPr>
          <w:rFonts w:ascii="Arial" w:hAnsi="Arial" w:cs="Arial"/>
          <w:sz w:val="22"/>
          <w:szCs w:val="22"/>
          <w:lang w:val="en-US"/>
        </w:rPr>
        <w:t xml:space="preserve">The most senior staff member </w:t>
      </w:r>
      <w:proofErr w:type="gramStart"/>
      <w:r>
        <w:rPr>
          <w:rFonts w:ascii="Arial" w:hAnsi="Arial" w:cs="Arial"/>
          <w:sz w:val="22"/>
          <w:szCs w:val="22"/>
          <w:lang w:val="en-US"/>
        </w:rPr>
        <w:t>to delegate</w:t>
      </w:r>
      <w:proofErr w:type="gramEnd"/>
      <w:r>
        <w:rPr>
          <w:rFonts w:ascii="Arial" w:hAnsi="Arial" w:cs="Arial"/>
          <w:sz w:val="22"/>
          <w:szCs w:val="22"/>
          <w:lang w:val="en-US"/>
        </w:rPr>
        <w:t xml:space="preserve"> an adult to </w:t>
      </w:r>
      <w:r w:rsidR="00C842B1">
        <w:rPr>
          <w:rFonts w:ascii="Arial" w:hAnsi="Arial" w:cs="Arial"/>
          <w:sz w:val="22"/>
          <w:szCs w:val="22"/>
          <w:lang w:val="en-US"/>
        </w:rPr>
        <w:t>call</w:t>
      </w:r>
      <w:r>
        <w:rPr>
          <w:rFonts w:ascii="Arial" w:hAnsi="Arial" w:cs="Arial"/>
          <w:sz w:val="22"/>
          <w:szCs w:val="22"/>
          <w:lang w:val="en-US"/>
        </w:rPr>
        <w:t xml:space="preserve"> for two emergency adult support </w:t>
      </w:r>
      <w:r w:rsidR="00C842B1">
        <w:rPr>
          <w:rFonts w:ascii="Arial" w:hAnsi="Arial" w:cs="Arial"/>
          <w:sz w:val="22"/>
          <w:szCs w:val="22"/>
          <w:lang w:val="en-US"/>
        </w:rPr>
        <w:t>back-ups</w:t>
      </w:r>
      <w:r>
        <w:rPr>
          <w:rFonts w:ascii="Arial" w:hAnsi="Arial" w:cs="Arial"/>
          <w:sz w:val="22"/>
          <w:szCs w:val="22"/>
          <w:lang w:val="en-US"/>
        </w:rPr>
        <w:t xml:space="preserve">. If </w:t>
      </w:r>
      <w:r w:rsidR="00C842B1">
        <w:rPr>
          <w:rFonts w:ascii="Arial" w:hAnsi="Arial" w:cs="Arial"/>
          <w:sz w:val="22"/>
          <w:szCs w:val="22"/>
          <w:lang w:val="en-US"/>
        </w:rPr>
        <w:t>no one</w:t>
      </w:r>
      <w:r>
        <w:rPr>
          <w:rFonts w:ascii="Arial" w:hAnsi="Arial" w:cs="Arial"/>
          <w:sz w:val="22"/>
          <w:szCs w:val="22"/>
          <w:lang w:val="en-US"/>
        </w:rPr>
        <w:t xml:space="preserve"> can be contacted to arrive quickly we will ask a staff member from the local shop opposite or the pub next door to help. Any help sought in this way will be treated as </w:t>
      </w:r>
      <w:r>
        <w:rPr>
          <w:rFonts w:ascii="Arial" w:hAnsi="Arial" w:cs="Arial"/>
          <w:sz w:val="22"/>
          <w:szCs w:val="22"/>
        </w:rPr>
        <w:t>‘</w:t>
      </w:r>
      <w:r>
        <w:rPr>
          <w:rFonts w:ascii="Arial" w:hAnsi="Arial" w:cs="Arial"/>
          <w:sz w:val="22"/>
          <w:szCs w:val="22"/>
          <w:lang w:val="en-US"/>
        </w:rPr>
        <w:t>visitors</w:t>
      </w:r>
      <w:r>
        <w:rPr>
          <w:rFonts w:ascii="Arial" w:hAnsi="Arial" w:cs="Arial"/>
          <w:sz w:val="22"/>
          <w:szCs w:val="22"/>
        </w:rPr>
        <w:t>’</w:t>
      </w:r>
      <w:r>
        <w:rPr>
          <w:rFonts w:ascii="Arial" w:hAnsi="Arial" w:cs="Arial"/>
          <w:sz w:val="22"/>
          <w:szCs w:val="22"/>
          <w:lang w:val="en-US"/>
        </w:rPr>
        <w:t xml:space="preserve"> and safeguarding regulations implemented.</w:t>
      </w:r>
    </w:p>
    <w:p w14:paraId="6C48581E" w14:textId="77777777" w:rsidR="005F1574" w:rsidRDefault="005F1574" w:rsidP="00425562">
      <w:pPr>
        <w:spacing w:after="240" w:line="360" w:lineRule="auto"/>
        <w:ind w:left="720" w:hanging="360"/>
        <w:rPr>
          <w:rFonts w:ascii="Arial" w:hAnsi="Arial" w:cs="Arial"/>
          <w:sz w:val="22"/>
          <w:szCs w:val="22"/>
          <w:lang w:val="en-US"/>
        </w:rPr>
      </w:pPr>
      <w:r>
        <w:rPr>
          <w:rFonts w:ascii="Arial" w:hAnsi="Arial" w:cs="Arial"/>
          <w:sz w:val="22"/>
          <w:szCs w:val="22"/>
          <w:lang w:val="en-US"/>
        </w:rPr>
        <w:t>4)</w:t>
      </w:r>
      <w:r>
        <w:rPr>
          <w:rFonts w:ascii="Arial" w:hAnsi="Arial" w:cs="Arial"/>
          <w:sz w:val="22"/>
          <w:szCs w:val="22"/>
          <w:lang w:val="en-US"/>
        </w:rPr>
        <w:tab/>
        <w:t>When the parent/carer has been contacted they will be asked to collect the child immediately and take them to seek further medical assistance.</w:t>
      </w:r>
    </w:p>
    <w:p w14:paraId="2E696FAF" w14:textId="56932E89" w:rsidR="005F1574" w:rsidRDefault="005F1574" w:rsidP="00425562">
      <w:pPr>
        <w:spacing w:after="240" w:line="360" w:lineRule="auto"/>
        <w:ind w:left="720" w:hanging="360"/>
        <w:rPr>
          <w:rFonts w:ascii="Arial" w:hAnsi="Arial" w:cs="Arial"/>
          <w:sz w:val="22"/>
          <w:szCs w:val="22"/>
          <w:lang w:val="en-US"/>
        </w:rPr>
      </w:pPr>
      <w:r>
        <w:rPr>
          <w:rFonts w:ascii="Arial" w:hAnsi="Arial" w:cs="Arial"/>
          <w:sz w:val="22"/>
          <w:szCs w:val="22"/>
          <w:lang w:val="en-US"/>
        </w:rPr>
        <w:t>5)</w:t>
      </w:r>
      <w:r>
        <w:rPr>
          <w:rFonts w:ascii="Arial" w:hAnsi="Arial" w:cs="Arial"/>
          <w:sz w:val="22"/>
          <w:szCs w:val="22"/>
          <w:lang w:val="en-US"/>
        </w:rPr>
        <w:tab/>
        <w:t>If the parent/carer cannot be co</w:t>
      </w:r>
      <w:r w:rsidR="00425562">
        <w:rPr>
          <w:rFonts w:ascii="Arial" w:hAnsi="Arial" w:cs="Arial"/>
          <w:sz w:val="22"/>
          <w:szCs w:val="22"/>
          <w:lang w:val="en-US"/>
        </w:rPr>
        <w:t>ntacted in a reasonable amount o</w:t>
      </w:r>
      <w:r>
        <w:rPr>
          <w:rFonts w:ascii="Arial" w:hAnsi="Arial" w:cs="Arial"/>
          <w:sz w:val="22"/>
          <w:szCs w:val="22"/>
          <w:lang w:val="en-US"/>
        </w:rPr>
        <w:t xml:space="preserve">f time, depending on the individual injury the setting manager will take the child to the local minor </w:t>
      </w:r>
      <w:proofErr w:type="gramStart"/>
      <w:r>
        <w:rPr>
          <w:rFonts w:ascii="Arial" w:hAnsi="Arial" w:cs="Arial"/>
          <w:sz w:val="22"/>
          <w:szCs w:val="22"/>
          <w:lang w:val="en-US"/>
        </w:rPr>
        <w:t>injuries</w:t>
      </w:r>
      <w:proofErr w:type="gramEnd"/>
      <w:r>
        <w:rPr>
          <w:rFonts w:ascii="Arial" w:hAnsi="Arial" w:cs="Arial"/>
          <w:sz w:val="22"/>
          <w:szCs w:val="22"/>
          <w:lang w:val="en-US"/>
        </w:rPr>
        <w:t xml:space="preserve"> unit at St Austell, taking a copy of the child</w:t>
      </w:r>
      <w:r>
        <w:rPr>
          <w:rFonts w:ascii="Arial" w:hAnsi="Arial" w:cs="Arial"/>
          <w:sz w:val="22"/>
          <w:szCs w:val="22"/>
        </w:rPr>
        <w:t>’</w:t>
      </w:r>
      <w:r>
        <w:rPr>
          <w:rFonts w:ascii="Arial" w:hAnsi="Arial" w:cs="Arial"/>
          <w:sz w:val="22"/>
          <w:szCs w:val="22"/>
          <w:lang w:val="en-US"/>
        </w:rPr>
        <w:t xml:space="preserve">s emergency contact and consent forms and one other adult. </w:t>
      </w:r>
    </w:p>
    <w:p w14:paraId="1DEE5EEC" w14:textId="77777777" w:rsidR="005F1574" w:rsidRDefault="005F1574" w:rsidP="00425562">
      <w:pPr>
        <w:spacing w:after="240" w:line="360" w:lineRule="auto"/>
        <w:rPr>
          <w:rFonts w:ascii="Arial" w:hAnsi="Arial" w:cs="Arial"/>
          <w:sz w:val="22"/>
          <w:szCs w:val="22"/>
          <w:lang w:val="en-US"/>
        </w:rPr>
      </w:pPr>
      <w:r>
        <w:rPr>
          <w:rFonts w:ascii="Arial" w:hAnsi="Arial" w:cs="Arial"/>
          <w:sz w:val="22"/>
          <w:szCs w:val="22"/>
          <w:lang w:val="en-US"/>
        </w:rPr>
        <w:t>If the incident requires any medical treatment</w:t>
      </w:r>
      <w:r w:rsidR="00425562">
        <w:rPr>
          <w:rFonts w:ascii="Arial" w:hAnsi="Arial" w:cs="Arial"/>
          <w:sz w:val="22"/>
          <w:szCs w:val="22"/>
          <w:lang w:val="en-US"/>
        </w:rPr>
        <w:t>,</w:t>
      </w:r>
      <w:r>
        <w:rPr>
          <w:rFonts w:ascii="Arial" w:hAnsi="Arial" w:cs="Arial"/>
          <w:sz w:val="22"/>
          <w:szCs w:val="22"/>
          <w:lang w:val="en-US"/>
        </w:rPr>
        <w:t xml:space="preserve"> then we will:</w:t>
      </w:r>
    </w:p>
    <w:p w14:paraId="5CBC4F1C" w14:textId="77777777" w:rsidR="005F1574" w:rsidRDefault="005F1574" w:rsidP="00425562">
      <w:pPr>
        <w:numPr>
          <w:ilvl w:val="0"/>
          <w:numId w:val="6"/>
        </w:numPr>
        <w:tabs>
          <w:tab w:val="left" w:pos="720"/>
        </w:tabs>
        <w:spacing w:line="360" w:lineRule="auto"/>
        <w:rPr>
          <w:rFonts w:ascii="Arial" w:hAnsi="Arial" w:cs="Arial"/>
          <w:sz w:val="22"/>
          <w:szCs w:val="22"/>
          <w:lang w:val="en-US"/>
        </w:rPr>
      </w:pPr>
      <w:r>
        <w:rPr>
          <w:rFonts w:ascii="Arial" w:hAnsi="Arial" w:cs="Arial"/>
          <w:sz w:val="22"/>
          <w:szCs w:val="22"/>
          <w:lang w:val="en-US"/>
        </w:rPr>
        <w:t>Inform Ofsted (under Standard 14.3 Children Act regulation, inform Ofsted about any significant events)</w:t>
      </w:r>
    </w:p>
    <w:p w14:paraId="3F33DB09" w14:textId="77777777" w:rsidR="005F1574" w:rsidRDefault="005F1574" w:rsidP="00425562">
      <w:pPr>
        <w:numPr>
          <w:ilvl w:val="0"/>
          <w:numId w:val="6"/>
        </w:numPr>
        <w:spacing w:line="360" w:lineRule="auto"/>
        <w:rPr>
          <w:rFonts w:ascii="Arial" w:hAnsi="Arial" w:cs="Arial"/>
          <w:sz w:val="22"/>
          <w:szCs w:val="22"/>
          <w:lang w:val="en-US"/>
        </w:rPr>
      </w:pPr>
      <w:r>
        <w:rPr>
          <w:rFonts w:ascii="Arial" w:hAnsi="Arial" w:cs="Arial"/>
          <w:sz w:val="22"/>
          <w:szCs w:val="22"/>
          <w:lang w:val="en-US"/>
        </w:rPr>
        <w:t>Inform our</w:t>
      </w:r>
      <w:r w:rsidR="001437FB">
        <w:rPr>
          <w:rFonts w:ascii="Arial" w:hAnsi="Arial" w:cs="Arial"/>
          <w:sz w:val="22"/>
          <w:szCs w:val="22"/>
          <w:lang w:val="en-US"/>
        </w:rPr>
        <w:t xml:space="preserve"> </w:t>
      </w:r>
      <w:r>
        <w:rPr>
          <w:rFonts w:ascii="Arial" w:hAnsi="Arial" w:cs="Arial"/>
          <w:sz w:val="22"/>
          <w:szCs w:val="22"/>
          <w:lang w:val="en-US"/>
        </w:rPr>
        <w:t>Insurance Company</w:t>
      </w:r>
    </w:p>
    <w:p w14:paraId="4366B765" w14:textId="77777777" w:rsidR="005F1574" w:rsidRDefault="005F1574" w:rsidP="00425562">
      <w:pPr>
        <w:numPr>
          <w:ilvl w:val="0"/>
          <w:numId w:val="6"/>
        </w:numPr>
        <w:spacing w:line="360" w:lineRule="auto"/>
        <w:rPr>
          <w:rFonts w:ascii="Arial" w:hAnsi="Arial" w:cs="Arial"/>
          <w:sz w:val="22"/>
          <w:szCs w:val="22"/>
          <w:lang w:val="en-US"/>
        </w:rPr>
      </w:pPr>
      <w:r>
        <w:rPr>
          <w:rFonts w:ascii="Arial" w:hAnsi="Arial" w:cs="Arial"/>
          <w:sz w:val="22"/>
          <w:szCs w:val="22"/>
          <w:lang w:val="en-US"/>
        </w:rPr>
        <w:t>Inform RIDDOR</w:t>
      </w:r>
    </w:p>
    <w:p w14:paraId="56967056" w14:textId="77777777" w:rsidR="005F1574" w:rsidRDefault="005F1574" w:rsidP="00425562">
      <w:pPr>
        <w:numPr>
          <w:ilvl w:val="0"/>
          <w:numId w:val="6"/>
        </w:numPr>
        <w:spacing w:line="360" w:lineRule="auto"/>
        <w:rPr>
          <w:rFonts w:ascii="Arial" w:hAnsi="Arial" w:cs="Arial"/>
          <w:sz w:val="22"/>
          <w:szCs w:val="22"/>
          <w:lang w:val="en-US"/>
        </w:rPr>
      </w:pPr>
      <w:r>
        <w:rPr>
          <w:rFonts w:ascii="Arial" w:hAnsi="Arial" w:cs="Arial"/>
          <w:sz w:val="22"/>
          <w:szCs w:val="22"/>
          <w:lang w:val="en-US"/>
        </w:rPr>
        <w:t>Consult with the parent/carers throughout this process.</w:t>
      </w:r>
    </w:p>
    <w:p w14:paraId="64607A7E" w14:textId="77777777" w:rsidR="001437FB" w:rsidRDefault="001437FB" w:rsidP="00425562">
      <w:pPr>
        <w:spacing w:line="360" w:lineRule="auto"/>
        <w:rPr>
          <w:rFonts w:ascii="Arial" w:hAnsi="Arial" w:cs="Arial"/>
          <w:b/>
          <w:bCs/>
          <w:sz w:val="22"/>
          <w:szCs w:val="22"/>
        </w:rPr>
      </w:pPr>
    </w:p>
    <w:sectPr w:rsidR="001437FB" w:rsidSect="00425562">
      <w:headerReference w:type="default" r:id="rId7"/>
      <w:footerReference w:type="default" r:id="rId8"/>
      <w:pgSz w:w="11906" w:h="16839" w:code="9"/>
      <w:pgMar w:top="1151" w:right="1151" w:bottom="1151" w:left="1151" w:header="708" w:footer="7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1A606" w14:textId="77777777" w:rsidR="005801AD" w:rsidRDefault="005801AD" w:rsidP="005F1574">
      <w:r>
        <w:separator/>
      </w:r>
    </w:p>
  </w:endnote>
  <w:endnote w:type="continuationSeparator" w:id="0">
    <w:p w14:paraId="169DE795" w14:textId="77777777" w:rsidR="005801AD" w:rsidRDefault="005801AD" w:rsidP="005F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8E942" w14:textId="77777777" w:rsidR="00C842B1" w:rsidRDefault="00C842B1" w:rsidP="00C842B1">
    <w:pPr>
      <w:pStyle w:val="Footer"/>
    </w:pPr>
    <w:r>
      <w:t>Reviewed on: 5</w:t>
    </w:r>
    <w:r w:rsidRPr="003D3CB1">
      <w:rPr>
        <w:vertAlign w:val="superscript"/>
      </w:rPr>
      <w:t>th</w:t>
    </w:r>
    <w:r>
      <w:t xml:space="preserve"> August 2024</w:t>
    </w:r>
  </w:p>
  <w:p w14:paraId="214B49A4" w14:textId="4FAD1F5C" w:rsidR="00425562" w:rsidRPr="001779AF" w:rsidRDefault="00425562" w:rsidP="00425562">
    <w:pPr>
      <w:spacing w:before="240"/>
      <w:rPr>
        <w:rFonts w:ascii="Arial" w:hAnsi="Arial" w:cs="Arial"/>
        <w:bCs/>
        <w:color w:val="231F20"/>
        <w:sz w:val="16"/>
        <w:szCs w:val="16"/>
      </w:rPr>
    </w:pPr>
  </w:p>
  <w:p w14:paraId="6054D857" w14:textId="77777777" w:rsidR="005F1574" w:rsidRDefault="005F1574">
    <w:pPr>
      <w:tabs>
        <w:tab w:val="center" w:pos="4801"/>
        <w:tab w:val="right" w:pos="9602"/>
      </w:tabs>
      <w:rPr>
        <w:kern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77CE0" w14:textId="77777777" w:rsidR="005801AD" w:rsidRDefault="005801AD" w:rsidP="005F1574">
      <w:r>
        <w:separator/>
      </w:r>
    </w:p>
  </w:footnote>
  <w:footnote w:type="continuationSeparator" w:id="0">
    <w:p w14:paraId="3342FF63" w14:textId="77777777" w:rsidR="005801AD" w:rsidRDefault="005801AD" w:rsidP="005F1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72794" w14:textId="77777777" w:rsidR="005F1574" w:rsidRDefault="005F1574">
    <w:pPr>
      <w:tabs>
        <w:tab w:val="center" w:pos="4801"/>
        <w:tab w:val="right" w:pos="9602"/>
      </w:tabs>
      <w:rPr>
        <w:kern w:val="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E5871"/>
    <w:multiLevelType w:val="hybridMultilevel"/>
    <w:tmpl w:val="6ABC3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DE2146"/>
    <w:multiLevelType w:val="hybridMultilevel"/>
    <w:tmpl w:val="98B4D7E8"/>
    <w:lvl w:ilvl="0" w:tplc="75467C2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73263"/>
    <w:multiLevelType w:val="hybridMultilevel"/>
    <w:tmpl w:val="8D5EC6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377BF7"/>
    <w:multiLevelType w:val="hybridMultilevel"/>
    <w:tmpl w:val="24844DD2"/>
    <w:lvl w:ilvl="0" w:tplc="75467C22">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F707BD3"/>
    <w:multiLevelType w:val="hybridMultilevel"/>
    <w:tmpl w:val="56CA1F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8860B0C"/>
    <w:multiLevelType w:val="hybridMultilevel"/>
    <w:tmpl w:val="D98A2C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1719925">
    <w:abstractNumId w:val="4"/>
  </w:num>
  <w:num w:numId="2" w16cid:durableId="335234615">
    <w:abstractNumId w:val="5"/>
  </w:num>
  <w:num w:numId="3" w16cid:durableId="1824539240">
    <w:abstractNumId w:val="2"/>
  </w:num>
  <w:num w:numId="4" w16cid:durableId="1590310156">
    <w:abstractNumId w:val="1"/>
  </w:num>
  <w:num w:numId="5" w16cid:durableId="1048258412">
    <w:abstractNumId w:val="3"/>
  </w:num>
  <w:num w:numId="6" w16cid:durableId="87604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5F1574"/>
    <w:rsid w:val="001437FB"/>
    <w:rsid w:val="001779AF"/>
    <w:rsid w:val="00282C58"/>
    <w:rsid w:val="003547CA"/>
    <w:rsid w:val="00425562"/>
    <w:rsid w:val="005801AD"/>
    <w:rsid w:val="005C4951"/>
    <w:rsid w:val="005F1574"/>
    <w:rsid w:val="00705ECA"/>
    <w:rsid w:val="00897BE3"/>
    <w:rsid w:val="009B59E8"/>
    <w:rsid w:val="00AA2F7D"/>
    <w:rsid w:val="00AD5C3B"/>
    <w:rsid w:val="00B60004"/>
    <w:rsid w:val="00BD08ED"/>
    <w:rsid w:val="00C842B1"/>
    <w:rsid w:val="00CB3C0E"/>
    <w:rsid w:val="00D617D4"/>
    <w:rsid w:val="00DE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280A4"/>
  <w15:docId w15:val="{C274B3D8-87E7-4EEA-BF98-19F7BCAE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37FB"/>
    <w:pPr>
      <w:autoSpaceDE w:val="0"/>
      <w:autoSpaceDN w:val="0"/>
      <w:adjustRightInd w:val="0"/>
    </w:pPr>
    <w:rPr>
      <w:rFonts w:ascii="Arial" w:hAnsi="Arial" w:cs="Arial"/>
      <w:color w:val="000000"/>
      <w:sz w:val="24"/>
      <w:szCs w:val="24"/>
      <w:lang w:val="en-US" w:eastAsia="en-US"/>
    </w:rPr>
  </w:style>
  <w:style w:type="character" w:styleId="Hyperlink">
    <w:name w:val="Hyperlink"/>
    <w:uiPriority w:val="99"/>
    <w:unhideWhenUsed/>
    <w:rsid w:val="00AD5C3B"/>
    <w:rPr>
      <w:color w:val="0000FF"/>
      <w:u w:val="single"/>
    </w:rPr>
  </w:style>
  <w:style w:type="paragraph" w:styleId="Header">
    <w:name w:val="header"/>
    <w:basedOn w:val="Normal"/>
    <w:link w:val="HeaderChar"/>
    <w:uiPriority w:val="99"/>
    <w:unhideWhenUsed/>
    <w:rsid w:val="00425562"/>
    <w:pPr>
      <w:tabs>
        <w:tab w:val="center" w:pos="4513"/>
        <w:tab w:val="right" w:pos="9026"/>
      </w:tabs>
    </w:pPr>
  </w:style>
  <w:style w:type="character" w:customStyle="1" w:styleId="HeaderChar">
    <w:name w:val="Header Char"/>
    <w:basedOn w:val="DefaultParagraphFont"/>
    <w:link w:val="Header"/>
    <w:uiPriority w:val="99"/>
    <w:rsid w:val="00425562"/>
    <w:rPr>
      <w:rFonts w:ascii="Times New Roman" w:hAnsi="Times New Roman"/>
      <w:kern w:val="28"/>
      <w:sz w:val="24"/>
      <w:szCs w:val="24"/>
      <w:lang w:eastAsia="en-US"/>
    </w:rPr>
  </w:style>
  <w:style w:type="paragraph" w:styleId="Footer">
    <w:name w:val="footer"/>
    <w:basedOn w:val="Normal"/>
    <w:link w:val="FooterChar"/>
    <w:uiPriority w:val="99"/>
    <w:unhideWhenUsed/>
    <w:rsid w:val="00425562"/>
    <w:pPr>
      <w:tabs>
        <w:tab w:val="center" w:pos="4513"/>
        <w:tab w:val="right" w:pos="9026"/>
      </w:tabs>
    </w:pPr>
  </w:style>
  <w:style w:type="character" w:customStyle="1" w:styleId="FooterChar">
    <w:name w:val="Footer Char"/>
    <w:basedOn w:val="DefaultParagraphFont"/>
    <w:link w:val="Footer"/>
    <w:uiPriority w:val="99"/>
    <w:rsid w:val="00425562"/>
    <w:rPr>
      <w:rFonts w:ascii="Times New Roman" w:hAnsi="Times New Roman"/>
      <w:kern w:val="28"/>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963</Words>
  <Characters>4826</Characters>
  <Application>Microsoft Office Word</Application>
  <DocSecurity>0</DocSecurity>
  <Lines>86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Tracey Lewarne</cp:lastModifiedBy>
  <cp:revision>6</cp:revision>
  <dcterms:created xsi:type="dcterms:W3CDTF">2020-01-27T23:39:00Z</dcterms:created>
  <dcterms:modified xsi:type="dcterms:W3CDTF">2024-08-05T13:54:00Z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2cd122d4fbf17b68fe40d2f792b2b288a6ff7a168f291aae151d390a2eee3777</vt:lpwstr>
  </property>
</Properties>
</file>